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2B4A27" w:rsidRDefault="00F828E5" w14:paraId="6F7443C3" wp14:textId="77777777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ELS EXTERNAL ACCESS CONTROL KIT </w:t>
      </w:r>
      <w:r w:rsidR="00A86902">
        <w:rPr>
          <w:rFonts w:ascii="Arial Rounded MT Bold" w:hAnsi="Arial Rounded MT Bold"/>
          <w:sz w:val="40"/>
          <w:szCs w:val="40"/>
        </w:rPr>
        <w:t>3</w:t>
      </w:r>
    </w:p>
    <w:p xmlns:wp14="http://schemas.microsoft.com/office/word/2010/wordml" w:rsidR="00F828E5" w:rsidRDefault="00F828E5" w14:paraId="1B94EC64" wp14:textId="77777777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 FOR </w:t>
      </w:r>
      <w:r w:rsidR="001E243C">
        <w:rPr>
          <w:rFonts w:ascii="Arial Rounded MT Bold" w:hAnsi="Arial Rounded MT Bold"/>
          <w:sz w:val="40"/>
          <w:szCs w:val="40"/>
        </w:rPr>
        <w:t>INWARD</w:t>
      </w:r>
      <w:r>
        <w:rPr>
          <w:rFonts w:ascii="Arial Rounded MT Bold" w:hAnsi="Arial Rounded MT Bold"/>
          <w:sz w:val="40"/>
          <w:szCs w:val="40"/>
        </w:rPr>
        <w:t xml:space="preserve"> OPENING DOOR OR GATE</w:t>
      </w:r>
    </w:p>
    <w:p xmlns:wp14="http://schemas.microsoft.com/office/word/2010/wordml" w:rsidR="00A86902" w:rsidRDefault="00671E0A" w14:paraId="54F9AE05" wp14:textId="77777777">
      <w:pPr>
        <w:rPr>
          <w:rFonts w:ascii="Arial Rounded MT Bold" w:hAnsi="Arial Rounded MT Bold"/>
          <w:noProof/>
          <w:sz w:val="40"/>
          <w:szCs w:val="40"/>
          <w:lang w:eastAsia="en-GB"/>
        </w:rPr>
      </w:pPr>
      <w:r>
        <w:drawing>
          <wp:inline xmlns:wp14="http://schemas.microsoft.com/office/word/2010/wordprocessingDrawing" wp14:editId="2C2202F0" wp14:anchorId="6B4B1BEA">
            <wp:extent cx="2656781" cy="819150"/>
            <wp:effectExtent l="0" t="0" r="0" b="0"/>
            <wp:docPr id="9" name="Picture 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/>
                  </pic:nvPicPr>
                  <pic:blipFill>
                    <a:blip r:embed="Ra320d8d3b4794f1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5678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0F55A8" w:rsidR="5A0F55A8">
        <w:rPr>
          <w:rFonts w:ascii="Arial Rounded MT Bold" w:hAnsi="Arial Rounded MT Bold"/>
          <w:noProof/>
          <w:sz w:val="40"/>
          <w:szCs w:val="40"/>
          <w:lang w:eastAsia="en-GB"/>
        </w:rPr>
        <w:t xml:space="preserve">   </w:t>
      </w:r>
      <w:r>
        <w:drawing>
          <wp:inline xmlns:wp14="http://schemas.microsoft.com/office/word/2010/wordprocessingDrawing" wp14:editId="43C4DFDF" wp14:anchorId="7B2B17CE">
            <wp:extent cx="1571625" cy="1194435"/>
            <wp:effectExtent l="0" t="0" r="9525" b="5715"/>
            <wp:docPr id="11" name="Picture 1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1"/>
                    <pic:cNvPicPr/>
                  </pic:nvPicPr>
                  <pic:blipFill>
                    <a:blip r:embed="R3291866e5d6f48f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16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828E5" w:rsidP="5A0F55A8" w:rsidRDefault="00A86902" w14:paraId="672A6659" wp14:textId="643C1632">
      <w:pPr>
        <w:pStyle w:val="Normal"/>
      </w:pPr>
      <w:r>
        <w:drawing>
          <wp:inline xmlns:wp14="http://schemas.microsoft.com/office/word/2010/wordprocessingDrawing" wp14:editId="5FB6E2FA" wp14:anchorId="66F5078D">
            <wp:extent cx="2381250" cy="1371600"/>
            <wp:effectExtent l="0" t="0" r="0" b="0"/>
            <wp:docPr id="10" name="Picture 1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"/>
                    <pic:cNvPicPr/>
                  </pic:nvPicPr>
                  <pic:blipFill>
                    <a:blip r:embed="R58649a3f3f8a4ed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81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480A5D26" wp14:anchorId="7660B5C3">
            <wp:extent cx="1419225" cy="3209925"/>
            <wp:effectExtent l="0" t="0" r="0" b="0"/>
            <wp:docPr id="3205779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d4e13b62f746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2169D" w:rsidRDefault="0052169D" w14:paraId="3F7FAC26" wp14:textId="77777777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              KIT CONSISTS OF:</w:t>
      </w:r>
    </w:p>
    <w:p xmlns:wp14="http://schemas.microsoft.com/office/word/2010/wordml" w:rsidR="00A86902" w:rsidP="00A86902" w:rsidRDefault="0052169D" w14:paraId="58007566" wp14:textId="7777777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 w:rsidRPr="00A86902">
        <w:rPr>
          <w:rFonts w:ascii="Arial Rounded MT Bold" w:hAnsi="Arial Rounded MT Bold"/>
          <w:sz w:val="40"/>
          <w:szCs w:val="40"/>
        </w:rPr>
        <w:t>ELS-</w:t>
      </w:r>
      <w:r w:rsidRPr="00A86902" w:rsidR="00A86902">
        <w:rPr>
          <w:rFonts w:ascii="Arial Rounded MT Bold" w:hAnsi="Arial Rounded MT Bold"/>
          <w:sz w:val="40"/>
          <w:szCs w:val="40"/>
        </w:rPr>
        <w:t xml:space="preserve"> 1100M ELECTRO MAGNETIC GATE LOCK 12 VDC 600LB HOLDING FORCE</w:t>
      </w:r>
    </w:p>
    <w:p xmlns:wp14="http://schemas.microsoft.com/office/word/2010/wordml" w:rsidRPr="00A86902" w:rsidR="005B5B1C" w:rsidP="00A86902" w:rsidRDefault="005B5B1C" w14:paraId="7954CBB5" wp14:textId="7777777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ELS-ZL1100 Z&amp;L BRACKET FOR GATE MAG</w:t>
      </w:r>
    </w:p>
    <w:p xmlns:wp14="http://schemas.microsoft.com/office/word/2010/wordml" w:rsidR="0052169D" w:rsidP="0052169D" w:rsidRDefault="0052169D" w14:paraId="2E049976" wp14:textId="7777777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ELS-</w:t>
      </w:r>
      <w:r w:rsidR="00A86902">
        <w:rPr>
          <w:rFonts w:ascii="Arial Rounded MT Bold" w:hAnsi="Arial Rounded MT Bold"/>
          <w:sz w:val="40"/>
          <w:szCs w:val="40"/>
        </w:rPr>
        <w:t>PSU-12VDC-1AMP (NEEDS TO BE HOUSED IN WATERPROOF HOUSING OR INTERNALLY INSTALLED)</w:t>
      </w:r>
    </w:p>
    <w:p w:rsidR="5A0F55A8" w:rsidP="5A0F55A8" w:rsidRDefault="5A0F55A8" w14:paraId="3280F95D" w14:textId="403D1603">
      <w:pPr>
        <w:pStyle w:val="ListParagraph"/>
        <w:numPr>
          <w:ilvl w:val="0"/>
          <w:numId w:val="1"/>
        </w:numPr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A0F55A8" w:rsidR="5A0F55A8">
        <w:rPr>
          <w:rFonts w:ascii="Arial Rounded MT Bold" w:hAnsi="Arial Rounded MT Bold"/>
          <w:sz w:val="40"/>
          <w:szCs w:val="40"/>
        </w:rPr>
        <w:t>ELS</w:t>
      </w:r>
      <w:r w:rsidRPr="5A0F55A8" w:rsidR="5A0F55A8">
        <w:rPr>
          <w:rFonts w:ascii="Arial Rounded MT Bold" w:hAnsi="Arial Rounded MT Bold" w:eastAsia="Arial Rounded MT Bold" w:cs="Arial Rounded MT Bold"/>
          <w:sz w:val="40"/>
          <w:szCs w:val="40"/>
        </w:rPr>
        <w:t>-</w:t>
      </w:r>
      <w:r w:rsidRPr="5A0F55A8" w:rsidR="5A0F55A8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APX-11 Standalone Waterproof Wi-Fi </w:t>
      </w:r>
      <w:proofErr w:type="gramStart"/>
      <w:r w:rsidRPr="5A0F55A8" w:rsidR="5A0F55A8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>Keypad(</w:t>
      </w:r>
      <w:proofErr w:type="gramEnd"/>
      <w:r w:rsidRPr="5A0F55A8" w:rsidR="5A0F55A8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free </w:t>
      </w:r>
      <w:proofErr w:type="spellStart"/>
      <w:r w:rsidRPr="5A0F55A8" w:rsidR="5A0F55A8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>eWELink</w:t>
      </w:r>
      <w:proofErr w:type="spellEnd"/>
      <w:r w:rsidRPr="5A0F55A8" w:rsidR="5A0F55A8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App to allow entry via your mobile phone  )</w:t>
      </w:r>
    </w:p>
    <w:p xmlns:wp14="http://schemas.microsoft.com/office/word/2010/wordml" w:rsidR="003059EF" w:rsidP="0052169D" w:rsidRDefault="003059EF" w14:paraId="39CD7519" wp14:textId="7777777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ELS-EB29 EXTERNAL EXIT BUTTON IP 66 RATED </w:t>
      </w:r>
    </w:p>
    <w:p xmlns:wp14="http://schemas.microsoft.com/office/word/2010/wordml" w:rsidR="003059EF" w:rsidP="005B5B1C" w:rsidRDefault="00357E41" w14:paraId="6E2DC1DD" wp14:textId="77777777">
      <w:pPr>
        <w:pStyle w:val="ListParagraph"/>
        <w:rPr>
          <w:rFonts w:ascii="Arial Rounded MT Bold" w:hAnsi="Arial Rounded MT Bold"/>
          <w:sz w:val="40"/>
          <w:szCs w:val="40"/>
        </w:rPr>
      </w:pPr>
      <w:bookmarkStart w:name="_GoBack" w:id="0"/>
      <w:bookmarkEnd w:id="0"/>
      <w:r w:rsidRPr="00357E41">
        <w:rPr>
          <w:rFonts w:ascii="Arial Rounded MT Bold" w:hAnsi="Arial Rounded MT Bold"/>
          <w:sz w:val="40"/>
          <w:szCs w:val="40"/>
        </w:rPr>
        <w:t>THIS ACCESS CONTROL KIT IS DESIGNED FOR EASY INSTALLATION</w:t>
      </w:r>
    </w:p>
    <w:p xmlns:wp14="http://schemas.microsoft.com/office/word/2010/wordml" w:rsidRPr="0052169D" w:rsidR="005B5B1C" w:rsidP="005B5B1C" w:rsidRDefault="00357E41" w14:paraId="582E3314" wp14:textId="77777777">
      <w:pPr>
        <w:pStyle w:val="ListParagraph"/>
        <w:rPr>
          <w:rFonts w:ascii="Arial Rounded MT Bold" w:hAnsi="Arial Rounded MT Bold"/>
          <w:sz w:val="40"/>
          <w:szCs w:val="40"/>
        </w:rPr>
      </w:pPr>
      <w:r w:rsidRPr="5A0F55A8" w:rsidR="5A0F55A8">
        <w:rPr>
          <w:rFonts w:ascii="Arial Rounded MT Bold" w:hAnsi="Arial Rounded MT Bold"/>
          <w:sz w:val="40"/>
          <w:szCs w:val="40"/>
        </w:rPr>
        <w:t>PLEASE FEEL FREE TO CONTACT US FOR ADVICE</w:t>
      </w:r>
      <w:r>
        <w:drawing>
          <wp:inline xmlns:wp14="http://schemas.microsoft.com/office/word/2010/wordprocessingDrawing" wp14:editId="770D1D09" wp14:anchorId="239EAC68">
            <wp:extent cx="5731510" cy="7882256"/>
            <wp:effectExtent l="0" t="0" r="2540" b="4445"/>
            <wp:docPr id="12" name="Picture 1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"/>
                    <pic:cNvPicPr/>
                  </pic:nvPicPr>
                  <pic:blipFill>
                    <a:blip r:embed="R19b285a02c34497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510" cy="788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2169D" w:rsidR="005B5B1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3AC7"/>
    <w:multiLevelType w:val="hybridMultilevel"/>
    <w:tmpl w:val="5D84E5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E5"/>
    <w:rsid w:val="001E243C"/>
    <w:rsid w:val="003059EF"/>
    <w:rsid w:val="00357E41"/>
    <w:rsid w:val="0039501C"/>
    <w:rsid w:val="004A7AC4"/>
    <w:rsid w:val="004D3721"/>
    <w:rsid w:val="0052169D"/>
    <w:rsid w:val="005B5B1C"/>
    <w:rsid w:val="00671E0A"/>
    <w:rsid w:val="00773A24"/>
    <w:rsid w:val="00A86902"/>
    <w:rsid w:val="00F54A47"/>
    <w:rsid w:val="00F828E5"/>
    <w:rsid w:val="5A0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1BEA"/>
  <w15:docId w15:val="{f59882cd-c907-401d-891b-f47be3c5aa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6.jpg" Id="Ra320d8d3b4794f19" /><Relationship Type="http://schemas.openxmlformats.org/officeDocument/2006/relationships/image" Target="/media/image7.jpg" Id="R3291866e5d6f48f4" /><Relationship Type="http://schemas.openxmlformats.org/officeDocument/2006/relationships/image" Target="/media/image8.jpg" Id="R58649a3f3f8a4ed8" /><Relationship Type="http://schemas.openxmlformats.org/officeDocument/2006/relationships/image" Target="/media/image2.png" Id="Raad4e13b62f746af" /><Relationship Type="http://schemas.openxmlformats.org/officeDocument/2006/relationships/image" Target="/media/image9.jpg" Id="R19b285a02c3449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Jason</dc:creator>
  <lastModifiedBy>Jason Thurlow</lastModifiedBy>
  <revision>5</revision>
  <dcterms:created xsi:type="dcterms:W3CDTF">2017-05-09T09:56:00.0000000Z</dcterms:created>
  <dcterms:modified xsi:type="dcterms:W3CDTF">2020-11-23T10:28:36.9100923Z</dcterms:modified>
</coreProperties>
</file>